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F5" w:rsidRDefault="00D44B6D">
      <w:r>
        <w:t>Ссылка на ра</w:t>
      </w:r>
      <w:r w:rsidR="00605679">
        <w:t xml:space="preserve">бочие программы МОУ </w:t>
      </w:r>
      <w:proofErr w:type="spellStart"/>
      <w:r w:rsidR="00605679">
        <w:t>Красногуляевской</w:t>
      </w:r>
      <w:proofErr w:type="spellEnd"/>
      <w:r w:rsidR="00605679">
        <w:t xml:space="preserve"> СШ по Осно</w:t>
      </w:r>
      <w:r w:rsidR="00605679">
        <w:t>вным образовательным программам О</w:t>
      </w:r>
      <w:r w:rsidR="00605679">
        <w:t xml:space="preserve">ОО  </w:t>
      </w:r>
      <w:hyperlink r:id="rId5" w:history="1">
        <w:r w:rsidR="00605679" w:rsidRPr="00605679">
          <w:rPr>
            <w:rStyle w:val="a3"/>
          </w:rPr>
          <w:t>https://cloud.mail.ru/public/</w:t>
        </w:r>
        <w:bookmarkStart w:id="0" w:name="_GoBack"/>
        <w:bookmarkEnd w:id="0"/>
        <w:r w:rsidR="00605679" w:rsidRPr="00605679">
          <w:rPr>
            <w:rStyle w:val="a3"/>
          </w:rPr>
          <w:t>yxnh/1KFVkBhyt</w:t>
        </w:r>
      </w:hyperlink>
    </w:p>
    <w:sectPr w:rsidR="00B6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2F"/>
    <w:rsid w:val="00605679"/>
    <w:rsid w:val="0074412F"/>
    <w:rsid w:val="00B60AF5"/>
    <w:rsid w:val="00D4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6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6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yxnh/1KFVkBhy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Krokoz™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Кр. Гуляй ИБЦ</dc:creator>
  <cp:keywords/>
  <dc:description/>
  <cp:lastModifiedBy>школа Кр. Гуляй ИБЦ</cp:lastModifiedBy>
  <cp:revision>3</cp:revision>
  <dcterms:created xsi:type="dcterms:W3CDTF">2024-12-16T12:30:00Z</dcterms:created>
  <dcterms:modified xsi:type="dcterms:W3CDTF">2024-12-16T12:31:00Z</dcterms:modified>
</cp:coreProperties>
</file>