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4" w:rsidRPr="00C142BC" w:rsidRDefault="00945504" w:rsidP="00945504">
      <w:pPr>
        <w:tabs>
          <w:tab w:val="left" w:pos="420"/>
        </w:tabs>
        <w:jc w:val="center"/>
      </w:pPr>
      <w:r w:rsidRPr="00C142BC">
        <w:t>МУНИЦИПАЛЬНОЕ ОБЩЕОБРАЗОВАТЕЛЬНОЕ УЧРЕЖДЕНИЕ</w:t>
      </w:r>
    </w:p>
    <w:p w:rsidR="00945504" w:rsidRPr="00C142BC" w:rsidRDefault="00945504" w:rsidP="00945504">
      <w:pPr>
        <w:jc w:val="center"/>
      </w:pPr>
      <w:r w:rsidRPr="00C142BC">
        <w:t>КРАСНОГУЛЯЕВСКАЯ СРЕДНЯЯ  ШКОЛА</w:t>
      </w:r>
    </w:p>
    <w:p w:rsidR="00945504" w:rsidRPr="00C142BC" w:rsidRDefault="00945504" w:rsidP="00945504">
      <w:pPr>
        <w:jc w:val="center"/>
      </w:pPr>
    </w:p>
    <w:p w:rsidR="00945504" w:rsidRPr="00C142BC" w:rsidRDefault="00945504" w:rsidP="00945504">
      <w:pPr>
        <w:jc w:val="center"/>
      </w:pPr>
      <w:r w:rsidRPr="00C142BC">
        <w:t>ПРИКАЗ</w:t>
      </w:r>
    </w:p>
    <w:p w:rsidR="00945504" w:rsidRPr="00C142BC" w:rsidRDefault="00945504" w:rsidP="00945504">
      <w:pPr>
        <w:jc w:val="center"/>
      </w:pPr>
    </w:p>
    <w:p w:rsidR="00945504" w:rsidRPr="00C142BC" w:rsidRDefault="00945504" w:rsidP="00945504">
      <w:r w:rsidRPr="00C142BC">
        <w:t xml:space="preserve">  07.09.2023г.                                                                                    №223 –о</w:t>
      </w:r>
    </w:p>
    <w:p w:rsidR="00945504" w:rsidRPr="00C142BC" w:rsidRDefault="00945504" w:rsidP="00945504">
      <w:pPr>
        <w:jc w:val="center"/>
      </w:pPr>
      <w:r w:rsidRPr="00C142BC">
        <w:t>п. Красный Гуляй</w:t>
      </w:r>
    </w:p>
    <w:p w:rsidR="00945504" w:rsidRPr="00C142BC" w:rsidRDefault="00945504" w:rsidP="00945504">
      <w:pPr>
        <w:jc w:val="center"/>
      </w:pPr>
    </w:p>
    <w:p w:rsidR="00945504" w:rsidRPr="00C142BC" w:rsidRDefault="00945504" w:rsidP="00945504">
      <w:pPr>
        <w:jc w:val="center"/>
      </w:pPr>
    </w:p>
    <w:p w:rsidR="00945504" w:rsidRPr="00C142BC" w:rsidRDefault="00945504" w:rsidP="00945504">
      <w:pPr>
        <w:widowControl w:val="0"/>
        <w:ind w:left="200"/>
        <w:jc w:val="center"/>
        <w:rPr>
          <w:b/>
          <w:bCs/>
          <w:color w:val="000000"/>
          <w:spacing w:val="2"/>
          <w:lang w:eastAsia="en-US"/>
        </w:rPr>
      </w:pPr>
      <w:r w:rsidRPr="00C142BC">
        <w:rPr>
          <w:b/>
          <w:bCs/>
          <w:color w:val="000000"/>
          <w:spacing w:val="2"/>
          <w:lang w:eastAsia="en-US"/>
        </w:rPr>
        <w:t>Об организации и проведении школьного этапа всероссийской олимпиады школьников по краеведению и родным (татарскому, чувашскому, мордовскому) языкам и литературе</w:t>
      </w:r>
      <w:r w:rsidRPr="00C142BC">
        <w:rPr>
          <w:b/>
          <w:bCs/>
          <w:spacing w:val="2"/>
          <w:lang w:eastAsia="en-US"/>
        </w:rPr>
        <w:t xml:space="preserve"> </w:t>
      </w:r>
      <w:r w:rsidRPr="00C142BC">
        <w:rPr>
          <w:b/>
          <w:bCs/>
          <w:color w:val="000000"/>
          <w:spacing w:val="2"/>
          <w:lang w:eastAsia="en-US"/>
        </w:rPr>
        <w:t>в 2023/2024 учебном году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lang w:eastAsia="en-US"/>
        </w:rPr>
      </w:pPr>
      <w:proofErr w:type="gramStart"/>
      <w:r w:rsidRPr="00C142BC">
        <w:rPr>
          <w:bCs/>
          <w:color w:val="000000"/>
          <w:spacing w:val="2"/>
          <w:lang w:eastAsia="en-US"/>
        </w:rPr>
        <w:t>В соответствии с Порядком проведения всероссийской олимпиады школьников (далее Порядок), утверждённым приказом Министерства образования и науки Российской Федерации от 18.11.2013 № 1252, в целях выявления высокомотивированных в учебной деятельности обучающихся образовательных организаций МО «</w:t>
      </w:r>
      <w:proofErr w:type="spellStart"/>
      <w:r w:rsidRPr="00C142BC">
        <w:rPr>
          <w:bCs/>
          <w:color w:val="000000"/>
          <w:spacing w:val="2"/>
          <w:lang w:eastAsia="en-US"/>
        </w:rPr>
        <w:t>Сенгилеевский</w:t>
      </w:r>
      <w:proofErr w:type="spellEnd"/>
      <w:r w:rsidRPr="00C142BC">
        <w:rPr>
          <w:bCs/>
          <w:color w:val="000000"/>
          <w:spacing w:val="2"/>
          <w:lang w:eastAsia="en-US"/>
        </w:rPr>
        <w:t xml:space="preserve"> район», склонных к научной, исследовательской деятельности, имеющих творческие способности, создания условий для поддержки и продвижения одарённых детей, пропаганды научных знаний, активизации и развития различных форм внеурочной работы</w:t>
      </w:r>
      <w:proofErr w:type="gramEnd"/>
      <w:r w:rsidRPr="00C142BC">
        <w:rPr>
          <w:bCs/>
          <w:color w:val="000000"/>
          <w:spacing w:val="2"/>
          <w:lang w:eastAsia="en-US"/>
        </w:rPr>
        <w:t xml:space="preserve"> </w:t>
      </w:r>
      <w:proofErr w:type="gramStart"/>
      <w:r w:rsidRPr="00C142BC">
        <w:rPr>
          <w:bCs/>
          <w:color w:val="000000"/>
          <w:spacing w:val="2"/>
          <w:lang w:eastAsia="en-US"/>
        </w:rPr>
        <w:t xml:space="preserve">по предметам, исследовательской и проектной деятельности среди обучающихся, содействия процессам развития этнокультурного образования, сохранению культурных традиций народов Поволжья, на основании Распоряжения Министерства просвещения и воспитания Ульяновской области от </w:t>
      </w:r>
      <w:r w:rsidRPr="00C142BC">
        <w:rPr>
          <w:bCs/>
          <w:spacing w:val="2"/>
          <w:lang w:eastAsia="en-US"/>
        </w:rPr>
        <w:t>21 августа 2023 года №1706-р «Об утверждении графика проведения школьного этапа всероссийской олимпиады школьников в 2023-2024 учебном году», Приказа Управления образования Администрации МО «</w:t>
      </w:r>
      <w:proofErr w:type="spellStart"/>
      <w:r w:rsidRPr="00C142BC">
        <w:rPr>
          <w:bCs/>
          <w:spacing w:val="2"/>
          <w:lang w:eastAsia="en-US"/>
        </w:rPr>
        <w:t>Сенгилеевский</w:t>
      </w:r>
      <w:proofErr w:type="spellEnd"/>
      <w:r w:rsidRPr="00C142BC">
        <w:rPr>
          <w:bCs/>
          <w:spacing w:val="2"/>
          <w:lang w:eastAsia="en-US"/>
        </w:rPr>
        <w:t xml:space="preserve"> район» Ульяновской области № 35-о от 05.09.2023 г.</w:t>
      </w:r>
      <w:r w:rsidRPr="00C142BC">
        <w:rPr>
          <w:bCs/>
          <w:spacing w:val="2"/>
          <w:lang w:eastAsia="en-US"/>
        </w:rPr>
        <w:tab/>
      </w:r>
      <w:proofErr w:type="gramEnd"/>
    </w:p>
    <w:p w:rsidR="00945504" w:rsidRPr="00C142BC" w:rsidRDefault="00945504" w:rsidP="00945504">
      <w:pPr>
        <w:jc w:val="both"/>
      </w:pPr>
      <w:r w:rsidRPr="00C142BC">
        <w:t xml:space="preserve">   ПРИКАЗЫВАЮ: </w:t>
      </w:r>
    </w:p>
    <w:p w:rsidR="00945504" w:rsidRPr="00C142BC" w:rsidRDefault="00945504" w:rsidP="00945504">
      <w:pPr>
        <w:widowControl w:val="0"/>
        <w:numPr>
          <w:ilvl w:val="0"/>
          <w:numId w:val="1"/>
        </w:numPr>
        <w:shd w:val="clear" w:color="auto" w:fill="FFFFFF"/>
        <w:spacing w:before="180" w:after="304" w:line="276" w:lineRule="auto"/>
        <w:ind w:firstLine="709"/>
        <w:jc w:val="both"/>
        <w:rPr>
          <w:bCs/>
          <w:spacing w:val="2"/>
        </w:rPr>
      </w:pPr>
      <w:r w:rsidRPr="00C142BC">
        <w:rPr>
          <w:bCs/>
          <w:spacing w:val="2"/>
        </w:rPr>
        <w:t>Назначить</w:t>
      </w:r>
      <w:r w:rsidRPr="00C142BC">
        <w:rPr>
          <w:bCs/>
          <w:spacing w:val="2"/>
          <w:lang w:eastAsia="en-US"/>
        </w:rPr>
        <w:t xml:space="preserve"> зам. директора по УВР Тимофееву О.А.</w:t>
      </w:r>
      <w:r w:rsidRPr="00C142BC">
        <w:rPr>
          <w:bCs/>
          <w:spacing w:val="2"/>
        </w:rPr>
        <w:t xml:space="preserve">   ответственной за организацию, подготовку и проведение школьного этапа Олимпиады. 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560"/>
        <w:jc w:val="both"/>
        <w:rPr>
          <w:bCs/>
          <w:spacing w:val="2"/>
        </w:rPr>
      </w:pPr>
      <w:r w:rsidRPr="00C142BC">
        <w:rPr>
          <w:bCs/>
          <w:spacing w:val="2"/>
        </w:rPr>
        <w:t xml:space="preserve">1.2. </w:t>
      </w:r>
      <w:r w:rsidRPr="00C142BC">
        <w:rPr>
          <w:bCs/>
          <w:spacing w:val="2"/>
          <w:lang w:eastAsia="en-US"/>
        </w:rPr>
        <w:t>Зам. директора по УВР Тимофеевой О.А.</w:t>
      </w:r>
      <w:r w:rsidRPr="00C142BC">
        <w:rPr>
          <w:bCs/>
          <w:spacing w:val="2"/>
        </w:rPr>
        <w:t xml:space="preserve"> обеспечить участие общественных наблюдателей при проведении школьного этапа Олимпиады в общеобразовательной организации </w:t>
      </w:r>
      <w:proofErr w:type="gramStart"/>
      <w:r w:rsidRPr="00C142BC">
        <w:rPr>
          <w:bCs/>
          <w:spacing w:val="2"/>
        </w:rPr>
        <w:t>согласно</w:t>
      </w:r>
      <w:proofErr w:type="gramEnd"/>
      <w:r w:rsidRPr="00C142BC">
        <w:rPr>
          <w:bCs/>
          <w:spacing w:val="2"/>
        </w:rPr>
        <w:t xml:space="preserve"> поданных заявлений и аккредитованных в установленном порядке.</w:t>
      </w:r>
    </w:p>
    <w:p w:rsidR="00945504" w:rsidRPr="00C142BC" w:rsidRDefault="00945504" w:rsidP="00945504">
      <w:pPr>
        <w:spacing w:after="200" w:line="276" w:lineRule="auto"/>
        <w:ind w:firstLine="200"/>
        <w:jc w:val="both"/>
        <w:rPr>
          <w:rFonts w:eastAsiaTheme="minorHAnsi"/>
          <w:b/>
        </w:rPr>
      </w:pPr>
      <w:r w:rsidRPr="00C142BC">
        <w:t xml:space="preserve">      1.3. Утвердить состав жюри школьного этапа Олимпиады в общеобразовательной организации. (Приложение №2)</w:t>
      </w:r>
    </w:p>
    <w:p w:rsidR="00945504" w:rsidRPr="00C142BC" w:rsidRDefault="00945504" w:rsidP="00945504">
      <w:pPr>
        <w:ind w:firstLine="200"/>
        <w:jc w:val="both"/>
      </w:pPr>
      <w:r w:rsidRPr="00C142BC">
        <w:t xml:space="preserve">           1.4. Утвердить состав апелляционной комиссии по каждому общеобразовательному предмету. (Приложение №3)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firstLine="284"/>
        <w:jc w:val="both"/>
        <w:rPr>
          <w:bCs/>
          <w:spacing w:val="2"/>
        </w:rPr>
      </w:pPr>
      <w:r w:rsidRPr="00C142BC">
        <w:rPr>
          <w:bCs/>
          <w:spacing w:val="2"/>
        </w:rPr>
        <w:t>2. Учителям – предметникам провести с 20 сентября 2023 года по 28 октября 2023 года школьный этап всероссийской олимпиады (далее-Олимпиада) школьников по учебным предметам в установленные сроки и в соответствии с порядком проведения всероссийской олимпиады школьников. (Приложение №1.)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jc w:val="both"/>
        <w:rPr>
          <w:bCs/>
          <w:spacing w:val="2"/>
          <w:lang w:eastAsia="en-US"/>
        </w:rPr>
      </w:pP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jc w:val="both"/>
        <w:rPr>
          <w:bCs/>
          <w:spacing w:val="2"/>
          <w:lang w:eastAsia="en-US"/>
        </w:rPr>
      </w:pPr>
      <w:r w:rsidRPr="00C142BC">
        <w:rPr>
          <w:bCs/>
          <w:spacing w:val="2"/>
          <w:lang w:eastAsia="en-US"/>
        </w:rPr>
        <w:t>Директор                                                         Т. Н. Брехова</w:t>
      </w:r>
    </w:p>
    <w:p w:rsidR="00945504" w:rsidRPr="00C32ECB" w:rsidRDefault="00945504" w:rsidP="00945504">
      <w:pPr>
        <w:tabs>
          <w:tab w:val="left" w:pos="3225"/>
        </w:tabs>
        <w:jc w:val="right"/>
      </w:pPr>
      <w:r w:rsidRPr="00C32ECB">
        <w:lastRenderedPageBreak/>
        <w:t>Приложение №1</w:t>
      </w:r>
    </w:p>
    <w:p w:rsidR="00945504" w:rsidRPr="00C32ECB" w:rsidRDefault="00945504" w:rsidP="00945504">
      <w:pPr>
        <w:tabs>
          <w:tab w:val="left" w:pos="315"/>
          <w:tab w:val="center" w:pos="4677"/>
        </w:tabs>
        <w:jc w:val="right"/>
      </w:pPr>
      <w:r w:rsidRPr="00C32ECB">
        <w:t xml:space="preserve"> к приказу № 223-о</w:t>
      </w:r>
    </w:p>
    <w:p w:rsidR="00945504" w:rsidRPr="00C32ECB" w:rsidRDefault="00945504" w:rsidP="00945504">
      <w:pPr>
        <w:tabs>
          <w:tab w:val="left" w:pos="315"/>
          <w:tab w:val="center" w:pos="4677"/>
        </w:tabs>
        <w:jc w:val="right"/>
      </w:pPr>
      <w:r w:rsidRPr="00C32ECB">
        <w:t xml:space="preserve">                                   от 07.09.2023 года  </w:t>
      </w:r>
    </w:p>
    <w:p w:rsidR="00945504" w:rsidRPr="00C32ECB" w:rsidRDefault="00945504" w:rsidP="00945504">
      <w:pPr>
        <w:tabs>
          <w:tab w:val="left" w:pos="3225"/>
        </w:tabs>
        <w:rPr>
          <w:b/>
        </w:rPr>
      </w:pPr>
    </w:p>
    <w:p w:rsidR="00945504" w:rsidRPr="00C32ECB" w:rsidRDefault="00945504" w:rsidP="00945504">
      <w:pPr>
        <w:tabs>
          <w:tab w:val="left" w:pos="3225"/>
        </w:tabs>
        <w:jc w:val="center"/>
        <w:rPr>
          <w:b/>
        </w:rPr>
      </w:pPr>
      <w:r w:rsidRPr="00C32ECB">
        <w:rPr>
          <w:b/>
        </w:rPr>
        <w:t xml:space="preserve">ГРАФИК </w:t>
      </w:r>
    </w:p>
    <w:p w:rsidR="00945504" w:rsidRPr="00C32ECB" w:rsidRDefault="00945504" w:rsidP="00945504">
      <w:pPr>
        <w:tabs>
          <w:tab w:val="left" w:pos="3225"/>
        </w:tabs>
        <w:jc w:val="center"/>
        <w:rPr>
          <w:b/>
        </w:rPr>
      </w:pPr>
      <w:r w:rsidRPr="00C32ECB">
        <w:rPr>
          <w:b/>
        </w:rPr>
        <w:t xml:space="preserve">проведения школьного этапа </w:t>
      </w:r>
      <w:proofErr w:type="spellStart"/>
      <w:r w:rsidRPr="00C32ECB">
        <w:rPr>
          <w:b/>
        </w:rPr>
        <w:t>ВсОШ</w:t>
      </w:r>
      <w:proofErr w:type="spellEnd"/>
      <w:r w:rsidRPr="00C32ECB">
        <w:rPr>
          <w:b/>
        </w:rPr>
        <w:t xml:space="preserve"> в 2023/2024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2268"/>
        <w:gridCol w:w="2493"/>
      </w:tblGrid>
      <w:tr w:rsidR="00945504" w:rsidRPr="00C32ECB" w:rsidTr="009912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Общеобразовательный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  <w:jc w:val="center"/>
            </w:pPr>
            <w:r w:rsidRPr="00C32ECB">
              <w:t>Классы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Место проведения </w:t>
            </w:r>
          </w:p>
        </w:tc>
      </w:tr>
      <w:tr w:rsidR="00945504" w:rsidRPr="00C32ECB" w:rsidTr="009912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20.09.2023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Искусств</w:t>
            </w:r>
            <w:proofErr w:type="gramStart"/>
            <w:r w:rsidRPr="00C32ECB">
              <w:t>о(</w:t>
            </w:r>
            <w:proofErr w:type="gramEnd"/>
            <w:r w:rsidRPr="00C32ECB">
              <w:t>МХК) (</w:t>
            </w:r>
            <w:proofErr w:type="spellStart"/>
            <w:r w:rsidRPr="00C32ECB">
              <w:t>теор.тур</w:t>
            </w:r>
            <w:proofErr w:type="spellEnd"/>
            <w:r w:rsidRPr="00C32ECB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 xml:space="preserve">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ОО</w:t>
            </w:r>
          </w:p>
        </w:tc>
      </w:tr>
      <w:tr w:rsidR="00945504" w:rsidRPr="00C32ECB" w:rsidTr="009912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Искусств</w:t>
            </w:r>
            <w:proofErr w:type="gramStart"/>
            <w:r w:rsidRPr="00C32ECB">
              <w:t>о(</w:t>
            </w:r>
            <w:proofErr w:type="gramEnd"/>
            <w:r w:rsidRPr="00C32ECB">
              <w:t>МХК) (защита проекта)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 xml:space="preserve">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ОО</w:t>
            </w:r>
          </w:p>
        </w:tc>
      </w:tr>
      <w:tr w:rsidR="00945504" w:rsidRPr="00C32ECB" w:rsidTr="009912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22.09.2023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5- 11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142BC">
              <w:rPr>
                <w:rFonts w:eastAsia="Calibri"/>
                <w:lang w:eastAsia="en-US"/>
              </w:rPr>
              <w:t>uts.sirius.online</w:t>
            </w:r>
            <w:proofErr w:type="spellEnd"/>
          </w:p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45504" w:rsidRPr="00C32ECB" w:rsidTr="009912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26.09.2023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  <w:rPr>
                <w:color w:val="FF0000"/>
              </w:rPr>
            </w:pPr>
            <w:r w:rsidRPr="00C32ECB">
              <w:t xml:space="preserve"> 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rPr>
                <w:color w:val="FF0000"/>
              </w:rPr>
            </w:pPr>
            <w:r w:rsidRPr="00C32ECB">
              <w:t xml:space="preserve"> 4-11 </w:t>
            </w:r>
            <w:proofErr w:type="spellStart"/>
            <w:r w:rsidRPr="00C32ECB">
              <w:t>кл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r w:rsidRPr="00C142BC">
              <w:t>ОО</w:t>
            </w:r>
          </w:p>
        </w:tc>
      </w:tr>
      <w:tr w:rsidR="00945504" w:rsidRPr="00C32ECB" w:rsidTr="009912C7">
        <w:trPr>
          <w:trHeight w:val="6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28.09.2023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7-11 </w:t>
            </w:r>
            <w:proofErr w:type="spellStart"/>
            <w:r w:rsidRPr="00C32ECB">
              <w:t>кл</w:t>
            </w:r>
            <w:proofErr w:type="spellEnd"/>
            <w:r w:rsidRPr="00C32ECB">
              <w:t>.;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</w:tc>
      </w:tr>
      <w:tr w:rsidR="00945504" w:rsidRPr="00C32ECB" w:rsidTr="009912C7">
        <w:trPr>
          <w:trHeight w:val="6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29.09.2023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142BC">
              <w:rPr>
                <w:rFonts w:eastAsia="Calibri"/>
                <w:lang w:eastAsia="en-US"/>
              </w:rPr>
              <w:t>uts.sirius.online</w:t>
            </w:r>
            <w:proofErr w:type="spellEnd"/>
          </w:p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02.10.2023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5 – 11 </w:t>
            </w:r>
            <w:proofErr w:type="spellStart"/>
            <w:r w:rsidRPr="00C32ECB">
              <w:t>кл</w:t>
            </w:r>
            <w:proofErr w:type="spellEnd"/>
            <w:r w:rsidRPr="00C32ECB">
              <w:t xml:space="preserve">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 xml:space="preserve"> 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03.10.2023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 xml:space="preserve"> 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05.10.2023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7-11 </w:t>
            </w:r>
            <w:proofErr w:type="spellStart"/>
            <w:r w:rsidRPr="00C32ECB">
              <w:t>кл</w:t>
            </w:r>
            <w:proofErr w:type="spellEnd"/>
            <w:r w:rsidRPr="00C32ECB">
              <w:t xml:space="preserve">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r w:rsidRPr="00C142BC">
              <w:t xml:space="preserve"> </w:t>
            </w:r>
            <w:r w:rsidRPr="00C142BC">
              <w:rPr>
                <w:rFonts w:eastAsia="Calibri"/>
                <w:lang w:eastAsia="en-US"/>
              </w:rPr>
              <w:t xml:space="preserve"> </w:t>
            </w:r>
            <w:r w:rsidRPr="00C142BC">
              <w:t>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  <w:p w:rsidR="00945504" w:rsidRPr="00C142BC" w:rsidRDefault="00945504" w:rsidP="009912C7">
            <w:pPr>
              <w:tabs>
                <w:tab w:val="left" w:pos="1545"/>
              </w:tabs>
            </w:pP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10.10.2023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9-11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10.10.2023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8-11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11.10.2023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6-11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12.10.2023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 5-11 </w:t>
            </w:r>
            <w:proofErr w:type="spellStart"/>
            <w:r w:rsidRPr="00C32ECB">
              <w:t>кл</w:t>
            </w:r>
            <w:proofErr w:type="spellEnd"/>
            <w:r w:rsidRPr="00C32ECB">
              <w:t>.;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13.10.2023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Основы безопасности жизнедеятельности (</w:t>
            </w:r>
            <w:proofErr w:type="spellStart"/>
            <w:r w:rsidRPr="00C32ECB">
              <w:t>теорет</w:t>
            </w:r>
            <w:proofErr w:type="gramStart"/>
            <w:r w:rsidRPr="00C32ECB">
              <w:t>.т</w:t>
            </w:r>
            <w:proofErr w:type="gramEnd"/>
            <w:r w:rsidRPr="00C32ECB">
              <w:t>ур</w:t>
            </w:r>
            <w:proofErr w:type="spellEnd"/>
            <w:r w:rsidRPr="00C32ECB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5 -11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r w:rsidRPr="00C142BC">
              <w:t xml:space="preserve">  </w:t>
            </w:r>
            <w:proofErr w:type="spellStart"/>
            <w:r w:rsidRPr="00C142BC">
              <w:rPr>
                <w:rFonts w:eastAsia="Calibri"/>
                <w:lang w:eastAsia="en-US"/>
              </w:rPr>
              <w:t>uts.sirius.online</w:t>
            </w:r>
            <w:proofErr w:type="spellEnd"/>
          </w:p>
          <w:p w:rsidR="00945504" w:rsidRPr="00C142BC" w:rsidRDefault="00945504" w:rsidP="009912C7">
            <w:pPr>
              <w:tabs>
                <w:tab w:val="left" w:pos="1545"/>
              </w:tabs>
            </w:pP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16.10.2023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 Основы безопасности жизнедеятельности (</w:t>
            </w:r>
            <w:proofErr w:type="spellStart"/>
            <w:r w:rsidRPr="00C32ECB">
              <w:t>практ</w:t>
            </w:r>
            <w:proofErr w:type="gramStart"/>
            <w:r w:rsidRPr="00C32ECB">
              <w:t>.т</w:t>
            </w:r>
            <w:proofErr w:type="gramEnd"/>
            <w:r w:rsidRPr="00C32ECB">
              <w:t>ур</w:t>
            </w:r>
            <w:proofErr w:type="spellEnd"/>
            <w:r w:rsidRPr="00C32ECB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 xml:space="preserve">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17.10.2023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 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5- 11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18.10.2023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5- 11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19.10.2023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 4-6 </w:t>
            </w:r>
            <w:proofErr w:type="spellStart"/>
            <w:r w:rsidRPr="00C32ECB">
              <w:t>кл</w:t>
            </w:r>
            <w:proofErr w:type="spellEnd"/>
            <w:r w:rsidRPr="00C32ECB"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20.10.2023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7-11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23.10.2023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Экология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9-11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142BC">
              <w:rPr>
                <w:rFonts w:eastAsia="Calibri"/>
                <w:lang w:eastAsia="en-US"/>
              </w:rPr>
              <w:t>uts.sirius.online</w:t>
            </w:r>
            <w:proofErr w:type="spellEnd"/>
          </w:p>
          <w:p w:rsidR="00945504" w:rsidRPr="00C142BC" w:rsidRDefault="00945504" w:rsidP="009912C7">
            <w:pPr>
              <w:tabs>
                <w:tab w:val="left" w:pos="1545"/>
              </w:tabs>
            </w:pP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lastRenderedPageBreak/>
              <w:t>24.10.2023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5-11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142BC">
              <w:rPr>
                <w:rFonts w:eastAsia="Calibri"/>
                <w:lang w:eastAsia="en-US"/>
              </w:rPr>
              <w:t>uts.sirius.online</w:t>
            </w:r>
            <w:proofErr w:type="spellEnd"/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25.10.2023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5-11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r w:rsidRPr="00C142BC">
              <w:rPr>
                <w:rFonts w:eastAsia="Calibri"/>
                <w:lang w:eastAsia="en-US"/>
              </w:rPr>
              <w:t>ОО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26.10.2023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>5-11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jc w:val="both"/>
              <w:rPr>
                <w:rFonts w:eastAsia="Calibri"/>
                <w:lang w:eastAsia="en-US"/>
              </w:rPr>
            </w:pPr>
            <w:r w:rsidRPr="00C142BC">
              <w:rPr>
                <w:rFonts w:eastAsia="Calibri"/>
                <w:lang w:eastAsia="en-US"/>
              </w:rPr>
              <w:t xml:space="preserve"> </w:t>
            </w:r>
            <w:r w:rsidRPr="00C142BC">
              <w:t>Платформа «</w:t>
            </w:r>
            <w:proofErr w:type="spellStart"/>
            <w:r w:rsidRPr="00C142BC">
              <w:t>Сириус</w:t>
            </w:r>
            <w:proofErr w:type="gramStart"/>
            <w:r w:rsidRPr="00C142BC">
              <w:t>.К</w:t>
            </w:r>
            <w:proofErr w:type="gramEnd"/>
            <w:r w:rsidRPr="00C142BC">
              <w:t>урсы</w:t>
            </w:r>
            <w:proofErr w:type="spellEnd"/>
            <w:r w:rsidRPr="00C142BC">
              <w:t>»</w:t>
            </w:r>
          </w:p>
        </w:tc>
      </w:tr>
      <w:tr w:rsidR="00945504" w:rsidRPr="00C32ECB" w:rsidTr="009912C7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27.10.2023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Физическая культура (</w:t>
            </w:r>
            <w:proofErr w:type="spellStart"/>
            <w:r w:rsidRPr="00C32ECB">
              <w:t>теор</w:t>
            </w:r>
            <w:proofErr w:type="gramStart"/>
            <w:r w:rsidRPr="00C32ECB">
              <w:t>.т</w:t>
            </w:r>
            <w:proofErr w:type="gramEnd"/>
            <w:r w:rsidRPr="00C32ECB">
              <w:t>ур</w:t>
            </w:r>
            <w:proofErr w:type="spellEnd"/>
            <w:r w:rsidRPr="00C32ECB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>.;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  <w:tr w:rsidR="00945504" w:rsidRPr="00C32ECB" w:rsidTr="009912C7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>30.10.2023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pPr>
              <w:tabs>
                <w:tab w:val="left" w:pos="1545"/>
              </w:tabs>
            </w:pPr>
            <w:r w:rsidRPr="00C32ECB">
              <w:t xml:space="preserve"> Физическая культура (</w:t>
            </w:r>
            <w:proofErr w:type="spellStart"/>
            <w:r w:rsidRPr="00C32ECB">
              <w:t>практ</w:t>
            </w:r>
            <w:proofErr w:type="gramStart"/>
            <w:r w:rsidRPr="00C32ECB">
              <w:t>.т</w:t>
            </w:r>
            <w:proofErr w:type="gramEnd"/>
            <w:r w:rsidRPr="00C32ECB">
              <w:t>ур</w:t>
            </w:r>
            <w:proofErr w:type="spellEnd"/>
            <w:r w:rsidRPr="00C32ECB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32ECB" w:rsidRDefault="00945504" w:rsidP="009912C7">
            <w:r w:rsidRPr="00C32ECB">
              <w:t xml:space="preserve">5-11 </w:t>
            </w:r>
            <w:proofErr w:type="spellStart"/>
            <w:r w:rsidRPr="00C32ECB">
              <w:t>кл</w:t>
            </w:r>
            <w:proofErr w:type="spellEnd"/>
            <w:r w:rsidRPr="00C32ECB">
              <w:t>.;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04" w:rsidRPr="00C142BC" w:rsidRDefault="00945504" w:rsidP="009912C7">
            <w:pPr>
              <w:tabs>
                <w:tab w:val="left" w:pos="1545"/>
              </w:tabs>
            </w:pPr>
            <w:r w:rsidRPr="00C142BC">
              <w:t>ОО</w:t>
            </w:r>
          </w:p>
        </w:tc>
      </w:tr>
    </w:tbl>
    <w:p w:rsidR="00945504" w:rsidRPr="00C32ECB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rFonts w:ascii="PT Astra Serif" w:hAnsi="PT Astra Serif"/>
          <w:bCs/>
          <w:spacing w:val="2"/>
          <w:sz w:val="28"/>
          <w:szCs w:val="28"/>
          <w:lang w:eastAsia="en-US"/>
        </w:rPr>
      </w:pPr>
    </w:p>
    <w:p w:rsidR="00945504" w:rsidRPr="00C142BC" w:rsidRDefault="00945504" w:rsidP="00945504">
      <w:pPr>
        <w:jc w:val="right"/>
      </w:pPr>
      <w:r w:rsidRPr="00C142BC">
        <w:t>ПРИЛОЖЕНИЕ № 2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center"/>
        <w:rPr>
          <w:b/>
          <w:bCs/>
          <w:spacing w:val="2"/>
          <w:sz w:val="28"/>
          <w:szCs w:val="28"/>
          <w:lang w:eastAsia="en-US"/>
        </w:rPr>
      </w:pPr>
      <w:r w:rsidRPr="00C142BC">
        <w:rPr>
          <w:b/>
          <w:bCs/>
          <w:spacing w:val="2"/>
          <w:sz w:val="28"/>
          <w:szCs w:val="28"/>
          <w:lang w:eastAsia="en-US"/>
        </w:rPr>
        <w:t>Состав жюри: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 xml:space="preserve">Русский язык и литература: Тонкова Л.П., </w:t>
      </w:r>
      <w:proofErr w:type="spellStart"/>
      <w:r w:rsidRPr="00C142BC">
        <w:rPr>
          <w:bCs/>
          <w:spacing w:val="2"/>
          <w:sz w:val="28"/>
          <w:szCs w:val="28"/>
          <w:lang w:eastAsia="en-US"/>
        </w:rPr>
        <w:t>Туктиева</w:t>
      </w:r>
      <w:proofErr w:type="spellEnd"/>
      <w:r w:rsidRPr="00C142BC">
        <w:rPr>
          <w:bCs/>
          <w:spacing w:val="2"/>
          <w:sz w:val="28"/>
          <w:szCs w:val="28"/>
          <w:lang w:eastAsia="en-US"/>
        </w:rPr>
        <w:t xml:space="preserve"> А.Р.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 xml:space="preserve">История, право, обществознание: </w:t>
      </w:r>
      <w:proofErr w:type="spellStart"/>
      <w:r w:rsidRPr="00C142BC">
        <w:rPr>
          <w:bCs/>
          <w:spacing w:val="2"/>
          <w:sz w:val="28"/>
          <w:szCs w:val="28"/>
          <w:lang w:eastAsia="en-US"/>
        </w:rPr>
        <w:t>Волчкова</w:t>
      </w:r>
      <w:proofErr w:type="spellEnd"/>
      <w:r w:rsidRPr="00C142BC">
        <w:rPr>
          <w:bCs/>
          <w:spacing w:val="2"/>
          <w:sz w:val="28"/>
          <w:szCs w:val="28"/>
          <w:lang w:eastAsia="en-US"/>
        </w:rPr>
        <w:t xml:space="preserve"> О.В.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ОБЖ: Малиновский А.П., Корень Д.С.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 xml:space="preserve">Иностранные языки: </w:t>
      </w:r>
      <w:proofErr w:type="spellStart"/>
      <w:r w:rsidRPr="00C142BC">
        <w:rPr>
          <w:bCs/>
          <w:spacing w:val="2"/>
          <w:sz w:val="28"/>
          <w:szCs w:val="28"/>
          <w:lang w:eastAsia="en-US"/>
        </w:rPr>
        <w:t>Яфясова</w:t>
      </w:r>
      <w:proofErr w:type="spellEnd"/>
      <w:r w:rsidRPr="00C142BC">
        <w:rPr>
          <w:bCs/>
          <w:spacing w:val="2"/>
          <w:sz w:val="28"/>
          <w:szCs w:val="28"/>
          <w:lang w:eastAsia="en-US"/>
        </w:rPr>
        <w:t xml:space="preserve"> И.А., </w:t>
      </w:r>
      <w:proofErr w:type="spellStart"/>
      <w:r w:rsidRPr="00C142BC">
        <w:rPr>
          <w:bCs/>
          <w:spacing w:val="2"/>
          <w:sz w:val="28"/>
          <w:szCs w:val="28"/>
          <w:lang w:eastAsia="en-US"/>
        </w:rPr>
        <w:t>Козикова</w:t>
      </w:r>
      <w:proofErr w:type="spellEnd"/>
      <w:r w:rsidRPr="00C142BC">
        <w:rPr>
          <w:bCs/>
          <w:spacing w:val="2"/>
          <w:sz w:val="28"/>
          <w:szCs w:val="28"/>
          <w:lang w:eastAsia="en-US"/>
        </w:rPr>
        <w:t xml:space="preserve"> Т.А.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Технология: Малиновский А.П., Гаврилова В.Д.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Физическая культура: Корень Д.С., Сидорова В.Р.</w:t>
      </w:r>
    </w:p>
    <w:p w:rsidR="00945504" w:rsidRPr="00C142BC" w:rsidRDefault="00945504" w:rsidP="00945504">
      <w:pPr>
        <w:jc w:val="right"/>
      </w:pPr>
      <w:r w:rsidRPr="00C142BC">
        <w:t>ПРИЛОЖЕНИЕ № 3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/>
          <w:bCs/>
          <w:spacing w:val="2"/>
          <w:sz w:val="28"/>
          <w:szCs w:val="28"/>
        </w:rPr>
        <w:t>Состав апелляционной комиссии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Русский язык и литература: Тонкова Л.П.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 xml:space="preserve">История, право, обществознание: </w:t>
      </w:r>
      <w:proofErr w:type="spellStart"/>
      <w:r w:rsidRPr="00C142BC">
        <w:rPr>
          <w:bCs/>
          <w:spacing w:val="2"/>
          <w:sz w:val="28"/>
          <w:szCs w:val="28"/>
          <w:lang w:eastAsia="en-US"/>
        </w:rPr>
        <w:t>Волчкова</w:t>
      </w:r>
      <w:proofErr w:type="spellEnd"/>
      <w:r w:rsidRPr="00C142BC">
        <w:rPr>
          <w:bCs/>
          <w:spacing w:val="2"/>
          <w:sz w:val="28"/>
          <w:szCs w:val="28"/>
          <w:lang w:eastAsia="en-US"/>
        </w:rPr>
        <w:t xml:space="preserve"> О.В.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ОБЖ: Малиновский А.П.,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 xml:space="preserve">Иностранные языки: </w:t>
      </w:r>
      <w:proofErr w:type="spellStart"/>
      <w:r w:rsidRPr="00C142BC">
        <w:rPr>
          <w:bCs/>
          <w:spacing w:val="2"/>
          <w:sz w:val="28"/>
          <w:szCs w:val="28"/>
          <w:lang w:eastAsia="en-US"/>
        </w:rPr>
        <w:t>Яфясова</w:t>
      </w:r>
      <w:proofErr w:type="spellEnd"/>
      <w:r w:rsidRPr="00C142BC">
        <w:rPr>
          <w:bCs/>
          <w:spacing w:val="2"/>
          <w:sz w:val="28"/>
          <w:szCs w:val="28"/>
          <w:lang w:eastAsia="en-US"/>
        </w:rPr>
        <w:t xml:space="preserve"> И.А.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Технология: Малиновский А.П., Гаврилова В.Д.</w:t>
      </w:r>
    </w:p>
    <w:p w:rsidR="00945504" w:rsidRPr="00C142BC" w:rsidRDefault="00945504" w:rsidP="00945504">
      <w:pPr>
        <w:widowControl w:val="0"/>
        <w:shd w:val="clear" w:color="auto" w:fill="FFFFFF"/>
        <w:spacing w:before="180" w:after="304"/>
        <w:ind w:left="200" w:firstLine="508"/>
        <w:jc w:val="both"/>
        <w:rPr>
          <w:bCs/>
          <w:spacing w:val="2"/>
          <w:sz w:val="28"/>
          <w:szCs w:val="28"/>
          <w:lang w:eastAsia="en-US"/>
        </w:rPr>
      </w:pPr>
      <w:r w:rsidRPr="00C142BC">
        <w:rPr>
          <w:bCs/>
          <w:spacing w:val="2"/>
          <w:sz w:val="28"/>
          <w:szCs w:val="28"/>
          <w:lang w:eastAsia="en-US"/>
        </w:rPr>
        <w:t>Физическая культура: Корень Д.С.</w:t>
      </w:r>
    </w:p>
    <w:p w:rsidR="00945504" w:rsidRPr="00C142BC" w:rsidRDefault="00945504" w:rsidP="00945504">
      <w:pPr>
        <w:jc w:val="both"/>
        <w:rPr>
          <w:color w:val="000000"/>
          <w:sz w:val="28"/>
          <w:szCs w:val="28"/>
        </w:rPr>
      </w:pPr>
    </w:p>
    <w:p w:rsidR="00945504" w:rsidRPr="00C142BC" w:rsidRDefault="00945504" w:rsidP="00945504">
      <w:pPr>
        <w:jc w:val="both"/>
        <w:rPr>
          <w:color w:val="000000"/>
          <w:sz w:val="28"/>
          <w:szCs w:val="28"/>
        </w:rPr>
      </w:pPr>
    </w:p>
    <w:p w:rsidR="00EA7176" w:rsidRDefault="00EA7176">
      <w:bookmarkStart w:id="0" w:name="_GoBack"/>
      <w:bookmarkEnd w:id="0"/>
    </w:p>
    <w:sectPr w:rsidR="00EA7176" w:rsidSect="00C142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03C6"/>
    <w:multiLevelType w:val="hybridMultilevel"/>
    <w:tmpl w:val="610093D2"/>
    <w:lvl w:ilvl="0" w:tplc="0F9C4688">
      <w:start w:val="1"/>
      <w:numFmt w:val="decimal"/>
      <w:lvlText w:val="%1."/>
      <w:lvlJc w:val="left"/>
      <w:pPr>
        <w:ind w:left="5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28"/>
    <w:rsid w:val="00924F28"/>
    <w:rsid w:val="00945504"/>
    <w:rsid w:val="00C142BC"/>
    <w:rsid w:val="00E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Кр. Гуляй ИБЦ</cp:lastModifiedBy>
  <cp:revision>2</cp:revision>
  <dcterms:created xsi:type="dcterms:W3CDTF">2023-11-01T07:13:00Z</dcterms:created>
  <dcterms:modified xsi:type="dcterms:W3CDTF">2023-11-01T07:13:00Z</dcterms:modified>
</cp:coreProperties>
</file>